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528"/>
        <w:gridCol w:w="4444"/>
      </w:tblGrid>
      <w:tr w:rsidR="007B698D">
        <w:trPr>
          <w:trHeight w:val="720"/>
        </w:trPr>
        <w:tc>
          <w:tcPr>
            <w:tcW w:w="5613" w:type="dxa"/>
            <w:tcMar>
              <w:left w:w="0" w:type="dxa"/>
              <w:right w:w="0" w:type="dxa"/>
            </w:tcMar>
          </w:tcPr>
          <w:p w:rsidR="007B698D" w:rsidRDefault="007B698D" w:rsidP="00D1400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Hong Kong Statistical Society </w:t>
            </w:r>
            <w:bookmarkStart w:id="0" w:name="_GoBack"/>
            <w:r w:rsidR="00D1400B">
              <w:rPr>
                <w:rFonts w:ascii="Times New Roman" w:hAnsi="Times New Roman"/>
              </w:rPr>
              <w:t>Accreditation</w:t>
            </w:r>
            <w:bookmarkEnd w:id="0"/>
            <w:r w:rsidR="00D140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Office, </w:t>
            </w:r>
            <w:r>
              <w:rPr>
                <w:rFonts w:ascii="Times New Roman" w:hAnsi="Times New Roman"/>
              </w:rPr>
              <w:br/>
              <w:t xml:space="preserve">c/o HKU School of Professional and Continuing Education, </w:t>
            </w:r>
            <w:r>
              <w:rPr>
                <w:rFonts w:ascii="Times New Roman" w:hAnsi="Times New Roman"/>
              </w:rPr>
              <w:br/>
              <w:t xml:space="preserve">Rm </w:t>
            </w:r>
            <w:r w:rsidR="00C27455">
              <w:rPr>
                <w:rFonts w:ascii="Times New Roman" w:hAnsi="Times New Roman" w:hint="eastAsia"/>
              </w:rPr>
              <w:t>313</w:t>
            </w:r>
            <w:r>
              <w:rPr>
                <w:rFonts w:ascii="Times New Roman" w:hAnsi="Times New Roman"/>
              </w:rPr>
              <w:t>, 3/F, Admiralty Centre, 18 Harcourt Rd, Hong Kong.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hint="eastAsia"/>
              </w:rPr>
              <w:t>Te</w:t>
            </w:r>
            <w:r>
              <w:rPr>
                <w:rFonts w:ascii="Times New Roman" w:hAnsi="Times New Roman"/>
              </w:rPr>
              <w:t xml:space="preserve">l: (852) </w:t>
            </w:r>
            <w:r>
              <w:rPr>
                <w:rFonts w:ascii="Times New Roman" w:hAnsi="Times New Roman" w:hint="eastAsia"/>
              </w:rPr>
              <w:t>3761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 w:hint="eastAsia"/>
              </w:rPr>
              <w:t>1121</w:t>
            </w:r>
            <w:r>
              <w:rPr>
                <w:rFonts w:ascii="Times New Roman" w:hAnsi="Times New Roman"/>
              </w:rPr>
              <w:t>            </w:t>
            </w:r>
            <w:r>
              <w:rPr>
                <w:rFonts w:ascii="Times New Roman" w:hAnsi="Times New Roman" w:hint="eastAsia"/>
              </w:rPr>
              <w:t>F</w:t>
            </w:r>
            <w:r>
              <w:rPr>
                <w:rFonts w:ascii="Times New Roman" w:hAnsi="Times New Roman"/>
              </w:rPr>
              <w:t>ax: (852) 2527-0489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 xml:space="preserve">mail: </w:t>
            </w:r>
            <w:hyperlink r:id="rId7" w:history="1">
              <w:r>
                <w:rPr>
                  <w:rStyle w:val="afff0"/>
                  <w:rFonts w:ascii="Times New Roman" w:hAnsi="Times New Roman"/>
                </w:rPr>
                <w:t>exam@hkss.org.hk</w:t>
              </w:r>
            </w:hyperlink>
            <w:r>
              <w:rPr>
                <w:rFonts w:ascii="Times New Roman" w:hAnsi="Times New Roman"/>
              </w:rPr>
              <w:t xml:space="preserve">    Website: </w:t>
            </w:r>
            <w:hyperlink r:id="rId8" w:history="1">
              <w:r>
                <w:rPr>
                  <w:rStyle w:val="afff0"/>
                  <w:rFonts w:ascii="Times New Roman" w:hAnsi="Times New Roman"/>
                </w:rPr>
                <w:t>http://www.hkss.org.hk</w:t>
              </w:r>
            </w:hyperlink>
          </w:p>
        </w:tc>
        <w:tc>
          <w:tcPr>
            <w:tcW w:w="2228" w:type="pct"/>
          </w:tcPr>
          <w:p w:rsidR="007B698D" w:rsidRDefault="007B698D">
            <w:pPr>
              <w:pStyle w:val="a6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</w:rPr>
                <w:t>HONG KONG</w:t>
              </w:r>
            </w:smartTag>
            <w:r>
              <w:rPr>
                <w:b/>
                <w:bCs/>
              </w:rPr>
              <w:t xml:space="preserve"> STATISTICAL SOCIETY</w:t>
            </w:r>
          </w:p>
          <w:p w:rsidR="007B698D" w:rsidRDefault="007B698D">
            <w:pPr>
              <w:pStyle w:val="a6"/>
              <w:rPr>
                <w:b/>
                <w:bCs/>
              </w:rPr>
            </w:pPr>
          </w:p>
        </w:tc>
      </w:tr>
    </w:tbl>
    <w:p w:rsidR="007B698D" w:rsidRDefault="007B698D">
      <w:pPr>
        <w:pStyle w:val="1"/>
      </w:pPr>
    </w:p>
    <w:p w:rsidR="007B698D" w:rsidRDefault="007B698D">
      <w:pPr>
        <w:pStyle w:val="1"/>
        <w:rPr>
          <w:lang w:eastAsia="zh-HK"/>
        </w:rPr>
      </w:pPr>
      <w:r>
        <w:t>A</w:t>
      </w:r>
      <w:r>
        <w:rPr>
          <w:rFonts w:hint="eastAsia"/>
        </w:rPr>
        <w:t>PPLICATION</w:t>
      </w:r>
      <w:r>
        <w:t xml:space="preserve"> </w:t>
      </w:r>
      <w:r>
        <w:rPr>
          <w:rFonts w:hint="eastAsia"/>
        </w:rPr>
        <w:t>FOR</w:t>
      </w:r>
      <w:r>
        <w:t xml:space="preserve"> </w:t>
      </w:r>
      <w:r>
        <w:rPr>
          <w:rFonts w:hint="eastAsia"/>
        </w:rPr>
        <w:t>ISSUE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OFFICIAL</w:t>
      </w:r>
      <w:r>
        <w:t xml:space="preserve"> </w:t>
      </w:r>
      <w:r>
        <w:rPr>
          <w:rFonts w:hint="eastAsia"/>
        </w:rPr>
        <w:t xml:space="preserve">CERTIFICATE OF </w:t>
      </w:r>
      <w:r w:rsidR="009008E4">
        <w:rPr>
          <w:rFonts w:hint="eastAsia"/>
          <w:lang w:eastAsia="zh-HK"/>
        </w:rPr>
        <w:t>ACADEMIC ASSESSMENT</w:t>
      </w:r>
    </w:p>
    <w:p w:rsidR="007B698D" w:rsidRDefault="007B698D">
      <w:pPr>
        <w:pStyle w:val="a2"/>
      </w:pPr>
    </w:p>
    <w:p w:rsidR="007B698D" w:rsidRDefault="007B698D">
      <w:pPr>
        <w:pStyle w:val="24"/>
        <w:spacing w:afterLines="25" w:after="60" w:line="200" w:lineRule="exact"/>
        <w:rPr>
          <w:sz w:val="18"/>
        </w:rPr>
      </w:pPr>
      <w:r>
        <w:rPr>
          <w:sz w:val="18"/>
        </w:rPr>
        <w:t>Complete each item in BLOCK LETTERS and use BALL PEN only.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3397"/>
        <w:gridCol w:w="626"/>
        <w:gridCol w:w="1073"/>
        <w:gridCol w:w="1132"/>
        <w:gridCol w:w="1818"/>
      </w:tblGrid>
      <w:tr w:rsidR="007B698D" w:rsidTr="000D74CF">
        <w:trPr>
          <w:cantSplit/>
          <w:trHeight w:val="689"/>
        </w:trPr>
        <w:tc>
          <w:tcPr>
            <w:tcW w:w="1916" w:type="dxa"/>
            <w:shd w:val="pct15" w:color="auto" w:fill="auto"/>
            <w:vAlign w:val="center"/>
          </w:tcPr>
          <w:p w:rsidR="007B698D" w:rsidRDefault="007B698D">
            <w:pPr>
              <w:pStyle w:val="ae"/>
              <w:tabs>
                <w:tab w:val="clear" w:pos="2280"/>
                <w:tab w:val="clear" w:pos="8740"/>
              </w:tabs>
              <w:spacing w:before="40" w:after="40"/>
              <w:ind w:leftChars="25" w:left="218" w:rightChars="25" w:right="48" w:hangingChars="100" w:hanging="170"/>
              <w:jc w:val="both"/>
              <w:rPr>
                <w:sz w:val="18"/>
              </w:rPr>
            </w:pPr>
            <w:r>
              <w:rPr>
                <w:sz w:val="18"/>
              </w:rPr>
              <w:t>Membership</w:t>
            </w:r>
            <w:r>
              <w:rPr>
                <w:rFonts w:hint="eastAsia"/>
                <w:sz w:val="18"/>
              </w:rPr>
              <w:t xml:space="preserve"> No. 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(if any)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023" w:type="dxa"/>
            <w:gridSpan w:val="2"/>
            <w:tcBorders>
              <w:right w:val="dotted" w:sz="4" w:space="0" w:color="auto"/>
            </w:tcBorders>
            <w:vAlign w:val="center"/>
          </w:tcPr>
          <w:p w:rsidR="007B698D" w:rsidRDefault="007B698D">
            <w:pPr>
              <w:pStyle w:val="aff5"/>
              <w:tabs>
                <w:tab w:val="right" w:leader="dot" w:pos="3677"/>
              </w:tabs>
              <w:ind w:leftChars="25" w:left="260" w:rightChars="25" w:right="48" w:hangingChars="118" w:hanging="212"/>
              <w:rPr>
                <w:rStyle w:val="af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Style w:val="af"/>
                <w:sz w:val="18"/>
              </w:rPr>
              <w:tab/>
              <w:t>Full</w:t>
            </w:r>
            <w:r>
              <w:rPr>
                <w:rStyle w:val="af"/>
                <w:rFonts w:hint="eastAsia"/>
                <w:sz w:val="18"/>
              </w:rPr>
              <w:t>/Student*</w:t>
            </w:r>
            <w:r>
              <w:rPr>
                <w:rStyle w:val="af"/>
                <w:sz w:val="18"/>
              </w:rPr>
              <w:t xml:space="preserve"> Member</w:t>
            </w:r>
            <w:r>
              <w:rPr>
                <w:rStyle w:val="af"/>
                <w:rFonts w:hint="eastAsia"/>
                <w:sz w:val="18"/>
              </w:rPr>
              <w:t xml:space="preserve">: </w:t>
            </w:r>
            <w:r>
              <w:rPr>
                <w:rStyle w:val="af"/>
                <w:sz w:val="18"/>
              </w:rPr>
              <w:tab/>
            </w:r>
          </w:p>
        </w:tc>
        <w:tc>
          <w:tcPr>
            <w:tcW w:w="4023" w:type="dxa"/>
            <w:gridSpan w:val="3"/>
            <w:tcBorders>
              <w:left w:val="dotted" w:sz="4" w:space="0" w:color="auto"/>
            </w:tcBorders>
            <w:vAlign w:val="center"/>
          </w:tcPr>
          <w:p w:rsidR="007B698D" w:rsidRDefault="007B698D" w:rsidP="00EB3A74">
            <w:pPr>
              <w:pStyle w:val="aff5"/>
              <w:tabs>
                <w:tab w:val="right" w:pos="2727"/>
              </w:tabs>
              <w:ind w:leftChars="25" w:left="249" w:rightChars="25" w:right="48" w:hangingChars="118" w:hanging="201"/>
              <w:rPr>
                <w:rStyle w:val="af"/>
                <w:sz w:val="18"/>
              </w:rPr>
            </w:pPr>
          </w:p>
        </w:tc>
      </w:tr>
      <w:tr w:rsidR="007B698D" w:rsidTr="000D74CF">
        <w:trPr>
          <w:cantSplit/>
          <w:trHeight w:val="615"/>
        </w:trPr>
        <w:tc>
          <w:tcPr>
            <w:tcW w:w="1916" w:type="dxa"/>
            <w:shd w:val="pct15" w:color="auto" w:fill="auto"/>
            <w:vAlign w:val="center"/>
          </w:tcPr>
          <w:p w:rsidR="007B698D" w:rsidRDefault="007B698D">
            <w:pPr>
              <w:pStyle w:val="ae"/>
              <w:tabs>
                <w:tab w:val="clear" w:pos="2280"/>
                <w:tab w:val="clear" w:pos="8740"/>
              </w:tabs>
              <w:spacing w:before="40" w:after="40"/>
              <w:ind w:leftChars="25" w:left="48" w:rightChars="25" w:right="48"/>
              <w:jc w:val="both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8046" w:type="dxa"/>
            <w:gridSpan w:val="5"/>
            <w:vAlign w:val="center"/>
          </w:tcPr>
          <w:p w:rsidR="007B698D" w:rsidRDefault="007B698D">
            <w:pPr>
              <w:pStyle w:val="aff5"/>
              <w:ind w:leftChars="25" w:left="48" w:rightChars="25" w:right="48"/>
              <w:rPr>
                <w:sz w:val="18"/>
              </w:rPr>
            </w:pPr>
          </w:p>
        </w:tc>
      </w:tr>
      <w:tr w:rsidR="007B698D" w:rsidTr="000D74CF">
        <w:trPr>
          <w:trHeight w:val="937"/>
        </w:trPr>
        <w:tc>
          <w:tcPr>
            <w:tcW w:w="1916" w:type="dxa"/>
            <w:shd w:val="pct15" w:color="auto" w:fill="auto"/>
            <w:vAlign w:val="center"/>
          </w:tcPr>
          <w:p w:rsidR="007B698D" w:rsidRDefault="007B698D">
            <w:pPr>
              <w:pStyle w:val="ae"/>
              <w:tabs>
                <w:tab w:val="clear" w:pos="2280"/>
                <w:tab w:val="clear" w:pos="8740"/>
              </w:tabs>
              <w:spacing w:before="40" w:after="40"/>
              <w:ind w:leftChars="25" w:left="48" w:rightChars="25" w:right="48"/>
              <w:jc w:val="both"/>
              <w:rPr>
                <w:sz w:val="18"/>
              </w:rPr>
            </w:pPr>
            <w:r>
              <w:rPr>
                <w:sz w:val="18"/>
              </w:rPr>
              <w:t>Correspondence Address</w:t>
            </w:r>
          </w:p>
        </w:tc>
        <w:tc>
          <w:tcPr>
            <w:tcW w:w="8046" w:type="dxa"/>
            <w:gridSpan w:val="5"/>
            <w:vAlign w:val="center"/>
          </w:tcPr>
          <w:p w:rsidR="007B698D" w:rsidRDefault="007B698D">
            <w:pPr>
              <w:pStyle w:val="aff5"/>
              <w:ind w:leftChars="25" w:left="48" w:rightChars="25" w:right="48"/>
              <w:rPr>
                <w:sz w:val="18"/>
              </w:rPr>
            </w:pPr>
          </w:p>
        </w:tc>
      </w:tr>
      <w:tr w:rsidR="007B698D" w:rsidTr="000D7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7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B698D" w:rsidRDefault="007B698D">
            <w:pPr>
              <w:pStyle w:val="ae"/>
              <w:spacing w:before="60" w:after="60"/>
              <w:ind w:leftChars="25" w:left="48" w:rightChars="25" w:right="48"/>
              <w:rPr>
                <w:sz w:val="18"/>
                <w:vertAlign w:val="superscript"/>
              </w:rPr>
            </w:pPr>
            <w:r>
              <w:rPr>
                <w:sz w:val="18"/>
              </w:rPr>
              <w:t>Payment Method</w:t>
            </w:r>
            <w:r>
              <w:rPr>
                <w:sz w:val="18"/>
                <w:vertAlign w:val="superscript"/>
              </w:rPr>
              <w:t xml:space="preserve"> see Note 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B698D" w:rsidRDefault="007B698D">
            <w:pPr>
              <w:pStyle w:val="aff5"/>
              <w:tabs>
                <w:tab w:val="right" w:leader="dot" w:pos="3677"/>
              </w:tabs>
              <w:ind w:leftChars="25" w:left="260" w:rightChars="25" w:right="48" w:hangingChars="118" w:hanging="212"/>
              <w:jc w:val="left"/>
              <w:rPr>
                <w:rStyle w:val="af"/>
                <w:sz w:val="18"/>
              </w:rPr>
            </w:pPr>
            <w:r>
              <w:rPr>
                <w:rStyle w:val="af"/>
                <w:sz w:val="18"/>
              </w:rPr>
              <w:fldChar w:fldCharType="begin"/>
            </w:r>
            <w:r>
              <w:rPr>
                <w:rStyle w:val="af"/>
                <w:sz w:val="18"/>
              </w:rPr>
              <w:instrText xml:space="preserve"> MACROBUTTON CheckIt </w:instrText>
            </w:r>
            <w:r>
              <w:rPr>
                <w:rStyle w:val="af"/>
                <w:sz w:val="18"/>
              </w:rPr>
              <w:sym w:font="Wingdings" w:char="F0A8"/>
            </w:r>
            <w:r>
              <w:rPr>
                <w:rStyle w:val="af"/>
                <w:sz w:val="18"/>
              </w:rPr>
              <w:fldChar w:fldCharType="end"/>
            </w:r>
            <w:r>
              <w:rPr>
                <w:rStyle w:val="af"/>
                <w:sz w:val="18"/>
              </w:rPr>
              <w:tab/>
              <w:t xml:space="preserve">Attached crossed </w:t>
            </w:r>
            <w:proofErr w:type="spellStart"/>
            <w:r>
              <w:rPr>
                <w:rStyle w:val="af"/>
                <w:sz w:val="18"/>
              </w:rPr>
              <w:t>cheque</w:t>
            </w:r>
            <w:proofErr w:type="spellEnd"/>
            <w:r>
              <w:rPr>
                <w:rStyle w:val="af"/>
                <w:sz w:val="18"/>
              </w:rPr>
              <w:t xml:space="preserve"> No:</w:t>
            </w:r>
          </w:p>
          <w:p w:rsidR="007B698D" w:rsidRDefault="007B698D">
            <w:pPr>
              <w:pStyle w:val="aff5"/>
              <w:tabs>
                <w:tab w:val="right" w:leader="dot" w:pos="3677"/>
              </w:tabs>
              <w:ind w:leftChars="25" w:left="249" w:rightChars="25" w:right="48" w:hangingChars="118" w:hanging="201"/>
              <w:jc w:val="left"/>
              <w:rPr>
                <w:sz w:val="18"/>
              </w:rPr>
            </w:pPr>
            <w:r>
              <w:rPr>
                <w:rStyle w:val="af"/>
                <w:rFonts w:hint="eastAsia"/>
                <w:sz w:val="18"/>
              </w:rPr>
              <w:br/>
            </w:r>
            <w:r>
              <w:rPr>
                <w:rStyle w:val="af"/>
                <w:sz w:val="18"/>
              </w:rPr>
              <w:tab/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D" w:rsidRDefault="007B698D">
            <w:pPr>
              <w:pStyle w:val="aff5"/>
              <w:tabs>
                <w:tab w:val="right" w:leader="dot" w:pos="3712"/>
              </w:tabs>
              <w:ind w:leftChars="25" w:left="260" w:rightChars="25" w:right="48" w:hangingChars="118" w:hanging="212"/>
              <w:jc w:val="left"/>
              <w:rPr>
                <w:rStyle w:val="af"/>
                <w:sz w:val="18"/>
              </w:rPr>
            </w:pPr>
            <w:r>
              <w:rPr>
                <w:rStyle w:val="af"/>
                <w:sz w:val="18"/>
              </w:rPr>
              <w:fldChar w:fldCharType="begin"/>
            </w:r>
            <w:r>
              <w:rPr>
                <w:rStyle w:val="af"/>
                <w:sz w:val="18"/>
              </w:rPr>
              <w:instrText xml:space="preserve"> MACROBUTTON CheckIt </w:instrText>
            </w:r>
            <w:r>
              <w:rPr>
                <w:rStyle w:val="af"/>
                <w:sz w:val="18"/>
              </w:rPr>
              <w:sym w:font="Wingdings" w:char="F0A8"/>
            </w:r>
            <w:r>
              <w:rPr>
                <w:rStyle w:val="af"/>
                <w:sz w:val="18"/>
              </w:rPr>
              <w:fldChar w:fldCharType="end"/>
            </w:r>
            <w:r>
              <w:rPr>
                <w:rStyle w:val="af"/>
                <w:sz w:val="18"/>
              </w:rPr>
              <w:tab/>
              <w:t>Attached bank draft No:</w:t>
            </w:r>
          </w:p>
          <w:p w:rsidR="007B698D" w:rsidRDefault="007B698D">
            <w:pPr>
              <w:pStyle w:val="aff5"/>
              <w:tabs>
                <w:tab w:val="right" w:leader="dot" w:pos="3712"/>
              </w:tabs>
              <w:ind w:leftChars="25" w:left="249" w:rightChars="25" w:right="48" w:hangingChars="118" w:hanging="201"/>
              <w:jc w:val="left"/>
              <w:rPr>
                <w:sz w:val="18"/>
              </w:rPr>
            </w:pPr>
            <w:r>
              <w:rPr>
                <w:rStyle w:val="af"/>
                <w:rFonts w:hint="eastAsia"/>
                <w:sz w:val="18"/>
              </w:rPr>
              <w:br/>
            </w:r>
            <w:r>
              <w:rPr>
                <w:rStyle w:val="af"/>
                <w:sz w:val="18"/>
              </w:rPr>
              <w:t>…</w:t>
            </w:r>
            <w:r>
              <w:rPr>
                <w:rStyle w:val="af"/>
                <w:sz w:val="18"/>
              </w:rPr>
              <w:tab/>
            </w:r>
          </w:p>
        </w:tc>
      </w:tr>
      <w:tr w:rsidR="00BE083A" w:rsidTr="000D74CF">
        <w:trPr>
          <w:cantSplit/>
          <w:trHeight w:val="698"/>
        </w:trPr>
        <w:tc>
          <w:tcPr>
            <w:tcW w:w="1916" w:type="dxa"/>
            <w:vMerge w:val="restart"/>
            <w:shd w:val="pct15" w:color="auto" w:fill="auto"/>
            <w:vAlign w:val="center"/>
          </w:tcPr>
          <w:p w:rsidR="00BE083A" w:rsidRDefault="00BE083A" w:rsidP="002A62AF">
            <w:pPr>
              <w:pStyle w:val="ae"/>
              <w:tabs>
                <w:tab w:val="clear" w:pos="2280"/>
                <w:tab w:val="clear" w:pos="8740"/>
              </w:tabs>
              <w:spacing w:before="40" w:after="40"/>
              <w:ind w:leftChars="25" w:left="48" w:rightChars="25" w:right="48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Level of </w:t>
            </w:r>
            <w:r w:rsidR="002A62AF">
              <w:rPr>
                <w:rFonts w:hint="eastAsia"/>
                <w:sz w:val="18"/>
                <w:lang w:eastAsia="zh-HK"/>
              </w:rPr>
              <w:t>2017 Examination</w:t>
            </w:r>
          </w:p>
        </w:tc>
        <w:tc>
          <w:tcPr>
            <w:tcW w:w="6228" w:type="dxa"/>
            <w:gridSpan w:val="4"/>
            <w:tcBorders>
              <w:right w:val="dotted" w:sz="4" w:space="0" w:color="auto"/>
            </w:tcBorders>
            <w:vAlign w:val="center"/>
          </w:tcPr>
          <w:p w:rsidR="00BE083A" w:rsidRDefault="00BE083A">
            <w:pPr>
              <w:pStyle w:val="aff5"/>
              <w:tabs>
                <w:tab w:val="right" w:leader="dot" w:pos="2252"/>
              </w:tabs>
              <w:spacing w:beforeLines="20" w:before="48" w:afterLines="20" w:after="48"/>
              <w:ind w:leftChars="31" w:left="59" w:rightChars="25" w:right="48"/>
              <w:jc w:val="left"/>
              <w:rPr>
                <w:rStyle w:val="a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Ordinary Certificate</w:t>
            </w:r>
            <w:r>
              <w:rPr>
                <w:rFonts w:hint="eastAsia"/>
                <w:sz w:val="18"/>
              </w:rPr>
              <w:t xml:space="preserve">  (</w:t>
            </w:r>
            <w:r>
              <w:rPr>
                <w:rStyle w:val="a8"/>
                <w:rFonts w:hint="eastAsia"/>
              </w:rPr>
              <w:t>$</w:t>
            </w:r>
            <w:r w:rsidR="00C6308E">
              <w:rPr>
                <w:rStyle w:val="a8"/>
                <w:rFonts w:hint="eastAsia"/>
                <w:lang w:eastAsia="zh-HK"/>
              </w:rPr>
              <w:t>200</w:t>
            </w:r>
            <w:r w:rsidR="00C6308E">
              <w:rPr>
                <w:rStyle w:val="a8"/>
                <w:rFonts w:hint="eastAsia"/>
              </w:rPr>
              <w:t xml:space="preserve"> </w:t>
            </w:r>
            <w:r w:rsidR="00232571">
              <w:rPr>
                <w:rStyle w:val="a8"/>
                <w:rFonts w:hint="eastAsia"/>
              </w:rPr>
              <w:t>per module</w:t>
            </w:r>
            <w:r>
              <w:rPr>
                <w:rStyle w:val="a8"/>
                <w:rFonts w:hint="eastAsia"/>
              </w:rPr>
              <w:t>)</w:t>
            </w:r>
          </w:p>
          <w:p w:rsidR="00232571" w:rsidRDefault="00232571" w:rsidP="00232571">
            <w:pPr>
              <w:pStyle w:val="aff5"/>
              <w:tabs>
                <w:tab w:val="right" w:leader="dot" w:pos="2252"/>
              </w:tabs>
              <w:spacing w:beforeLines="20" w:before="48" w:afterLines="20" w:after="48"/>
              <w:ind w:leftChars="173" w:left="541" w:rightChars="25" w:right="48" w:hangingChars="118" w:hanging="21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1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2</w:t>
            </w:r>
          </w:p>
        </w:tc>
        <w:tc>
          <w:tcPr>
            <w:tcW w:w="1818" w:type="dxa"/>
            <w:vMerge w:val="restart"/>
            <w:tcBorders>
              <w:left w:val="dotted" w:sz="4" w:space="0" w:color="auto"/>
            </w:tcBorders>
            <w:vAlign w:val="bottom"/>
          </w:tcPr>
          <w:p w:rsidR="00BE083A" w:rsidRDefault="00BE083A">
            <w:pPr>
              <w:pStyle w:val="aff5"/>
              <w:tabs>
                <w:tab w:val="right" w:leader="dot" w:pos="1872"/>
              </w:tabs>
              <w:spacing w:beforeLines="20" w:before="48" w:afterLines="20" w:after="48"/>
              <w:ind w:leftChars="79" w:left="351" w:rightChars="25" w:right="48" w:hangingChars="118" w:hanging="201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Total $ </w:t>
            </w:r>
            <w:r>
              <w:rPr>
                <w:sz w:val="18"/>
              </w:rPr>
              <w:t>………………</w:t>
            </w:r>
          </w:p>
        </w:tc>
      </w:tr>
      <w:tr w:rsidR="000D74CF" w:rsidTr="000D74CF">
        <w:trPr>
          <w:cantSplit/>
          <w:trHeight w:val="1754"/>
        </w:trPr>
        <w:tc>
          <w:tcPr>
            <w:tcW w:w="1916" w:type="dxa"/>
            <w:vMerge/>
            <w:shd w:val="pct15" w:color="auto" w:fill="auto"/>
            <w:vAlign w:val="center"/>
          </w:tcPr>
          <w:p w:rsidR="000D74CF" w:rsidRDefault="000D74CF">
            <w:pPr>
              <w:pStyle w:val="ae"/>
              <w:tabs>
                <w:tab w:val="clear" w:pos="2280"/>
                <w:tab w:val="clear" w:pos="8740"/>
              </w:tabs>
              <w:spacing w:before="40" w:after="40"/>
              <w:ind w:leftChars="25" w:left="48" w:rightChars="25" w:right="48"/>
              <w:jc w:val="both"/>
              <w:rPr>
                <w:sz w:val="18"/>
              </w:rPr>
            </w:pPr>
          </w:p>
        </w:tc>
        <w:tc>
          <w:tcPr>
            <w:tcW w:w="6228" w:type="dxa"/>
            <w:gridSpan w:val="4"/>
            <w:tcBorders>
              <w:right w:val="dotted" w:sz="4" w:space="0" w:color="auto"/>
            </w:tcBorders>
            <w:vAlign w:val="center"/>
          </w:tcPr>
          <w:p w:rsidR="000D74CF" w:rsidRDefault="000D74CF">
            <w:pPr>
              <w:pStyle w:val="aff5"/>
              <w:tabs>
                <w:tab w:val="right" w:leader="dot" w:pos="2252"/>
              </w:tabs>
              <w:spacing w:beforeLines="20" w:before="48" w:afterLines="20" w:after="48"/>
              <w:ind w:leftChars="25" w:left="260" w:rightChars="25" w:right="48" w:hangingChars="118" w:hanging="212"/>
              <w:jc w:val="left"/>
              <w:rPr>
                <w:rStyle w:val="a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Higher Certificate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Style w:val="a8"/>
                <w:rFonts w:hint="eastAsia"/>
              </w:rPr>
              <w:t xml:space="preserve"> ($</w:t>
            </w:r>
            <w:r>
              <w:rPr>
                <w:rStyle w:val="a8"/>
                <w:lang w:eastAsia="zh-HK"/>
              </w:rPr>
              <w:t>2</w:t>
            </w:r>
            <w:r>
              <w:rPr>
                <w:rStyle w:val="a8"/>
                <w:rFonts w:hint="eastAsia"/>
                <w:lang w:eastAsia="zh-HK"/>
              </w:rPr>
              <w:t>50</w:t>
            </w:r>
            <w:r>
              <w:rPr>
                <w:rStyle w:val="a8"/>
                <w:rFonts w:hint="eastAsia"/>
              </w:rPr>
              <w:t xml:space="preserve"> per module)</w:t>
            </w:r>
          </w:p>
          <w:p w:rsidR="000D74CF" w:rsidRDefault="000D74CF">
            <w:pPr>
              <w:pStyle w:val="aff5"/>
              <w:tabs>
                <w:tab w:val="right" w:leader="dot" w:pos="2252"/>
              </w:tabs>
              <w:spacing w:beforeLines="20" w:before="48" w:afterLines="20" w:after="48"/>
              <w:ind w:leftChars="173" w:left="541" w:rightChars="25" w:right="48" w:hangingChars="118" w:hanging="212"/>
              <w:jc w:val="left"/>
              <w:rPr>
                <w:rStyle w:val="a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1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2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3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4</w:t>
            </w:r>
          </w:p>
          <w:p w:rsidR="000D74CF" w:rsidRDefault="000D74CF" w:rsidP="007B698D">
            <w:pPr>
              <w:pStyle w:val="aff5"/>
              <w:tabs>
                <w:tab w:val="right" w:leader="dot" w:pos="2252"/>
              </w:tabs>
              <w:spacing w:beforeLines="20" w:before="48" w:afterLines="20" w:after="48"/>
              <w:ind w:leftChars="177" w:left="548" w:rightChars="25" w:right="48" w:hangingChars="118" w:hanging="21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5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6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7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8</w:t>
            </w:r>
          </w:p>
          <w:p w:rsidR="000D74CF" w:rsidRDefault="000D74CF" w:rsidP="002C3533">
            <w:pPr>
              <w:pStyle w:val="aff5"/>
              <w:tabs>
                <w:tab w:val="right" w:leader="dot" w:pos="2252"/>
              </w:tabs>
              <w:spacing w:beforeLines="20" w:before="48" w:afterLines="20" w:after="48"/>
              <w:ind w:leftChars="25" w:left="260" w:rightChars="25" w:right="48" w:hangingChars="118" w:hanging="21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ab/>
              <w:t xml:space="preserve">Higher Certificate  </w:t>
            </w:r>
            <w:r w:rsidRPr="007E68F6"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Full Certificate</w:t>
            </w:r>
            <w:r w:rsidRPr="007E68F6">
              <w:rPr>
                <w:rFonts w:hint="eastAsia"/>
              </w:rPr>
              <w:t>, $</w:t>
            </w:r>
            <w:r>
              <w:rPr>
                <w:lang w:eastAsia="zh-HK"/>
              </w:rPr>
              <w:t>1500</w:t>
            </w:r>
            <w:r w:rsidRPr="007E68F6">
              <w:rPr>
                <w:rFonts w:hint="eastAsia"/>
              </w:rPr>
              <w:t>)</w:t>
            </w:r>
          </w:p>
          <w:p w:rsidR="000D74CF" w:rsidRDefault="000D74CF" w:rsidP="00BE083A">
            <w:pPr>
              <w:pStyle w:val="aff5"/>
              <w:tabs>
                <w:tab w:val="right" w:leader="dot" w:pos="2252"/>
              </w:tabs>
              <w:spacing w:beforeLines="20" w:before="48" w:afterLines="20" w:after="48"/>
              <w:ind w:leftChars="25" w:left="260" w:rightChars="25" w:right="48" w:hangingChars="118" w:hanging="212"/>
              <w:jc w:val="left"/>
              <w:rPr>
                <w:rStyle w:val="a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Graduate Diploma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Style w:val="a8"/>
                <w:rFonts w:hint="eastAsia"/>
              </w:rPr>
              <w:t xml:space="preserve"> ($</w:t>
            </w:r>
            <w:r>
              <w:rPr>
                <w:rStyle w:val="a8"/>
                <w:lang w:eastAsia="zh-HK"/>
              </w:rPr>
              <w:t>3</w:t>
            </w:r>
            <w:r>
              <w:rPr>
                <w:rStyle w:val="a8"/>
                <w:rFonts w:hint="eastAsia"/>
                <w:lang w:eastAsia="zh-HK"/>
              </w:rPr>
              <w:t>50</w:t>
            </w:r>
            <w:r>
              <w:rPr>
                <w:rStyle w:val="a8"/>
                <w:rFonts w:hint="eastAsia"/>
              </w:rPr>
              <w:t xml:space="preserve"> per module) </w:t>
            </w:r>
          </w:p>
          <w:p w:rsidR="000D74CF" w:rsidRDefault="000D74CF" w:rsidP="00BE083A">
            <w:pPr>
              <w:pStyle w:val="aff5"/>
              <w:tabs>
                <w:tab w:val="right" w:leader="dot" w:pos="2252"/>
              </w:tabs>
              <w:spacing w:beforeLines="20" w:before="48" w:afterLines="20" w:after="48"/>
              <w:ind w:leftChars="177" w:left="548" w:rightChars="25" w:right="48" w:hangingChars="118" w:hanging="212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1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2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3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4 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 Module 5</w:t>
            </w:r>
          </w:p>
        </w:tc>
        <w:tc>
          <w:tcPr>
            <w:tcW w:w="1818" w:type="dxa"/>
            <w:vMerge/>
            <w:tcBorders>
              <w:left w:val="dotted" w:sz="4" w:space="0" w:color="auto"/>
            </w:tcBorders>
            <w:vAlign w:val="bottom"/>
          </w:tcPr>
          <w:p w:rsidR="000D74CF" w:rsidRDefault="000D74CF">
            <w:pPr>
              <w:pStyle w:val="aff5"/>
              <w:tabs>
                <w:tab w:val="right" w:leader="dot" w:pos="1872"/>
              </w:tabs>
              <w:spacing w:beforeLines="20" w:before="48" w:afterLines="20" w:after="48"/>
              <w:ind w:leftChars="79" w:left="351" w:rightChars="25" w:right="48" w:hangingChars="118" w:hanging="201"/>
              <w:jc w:val="left"/>
              <w:rPr>
                <w:sz w:val="18"/>
              </w:rPr>
            </w:pPr>
          </w:p>
        </w:tc>
      </w:tr>
      <w:tr w:rsidR="007B698D" w:rsidTr="000D74CF">
        <w:trPr>
          <w:trHeight w:val="680"/>
        </w:trPr>
        <w:tc>
          <w:tcPr>
            <w:tcW w:w="1916" w:type="dxa"/>
            <w:shd w:val="pct15" w:color="auto" w:fill="auto"/>
            <w:vAlign w:val="bottom"/>
          </w:tcPr>
          <w:p w:rsidR="007B698D" w:rsidRDefault="007B698D">
            <w:pPr>
              <w:pStyle w:val="ae"/>
              <w:tabs>
                <w:tab w:val="clear" w:pos="2280"/>
                <w:tab w:val="clear" w:pos="8740"/>
              </w:tabs>
              <w:spacing w:before="40" w:after="40"/>
              <w:ind w:leftChars="25" w:left="48" w:rightChars="25" w:right="48"/>
              <w:jc w:val="both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3397" w:type="dxa"/>
            <w:vAlign w:val="bottom"/>
          </w:tcPr>
          <w:p w:rsidR="007B698D" w:rsidRDefault="007B698D">
            <w:pPr>
              <w:pStyle w:val="aff5"/>
              <w:ind w:leftChars="0" w:left="0"/>
              <w:rPr>
                <w:sz w:val="18"/>
              </w:rPr>
            </w:pPr>
          </w:p>
        </w:tc>
        <w:tc>
          <w:tcPr>
            <w:tcW w:w="1699" w:type="dxa"/>
            <w:gridSpan w:val="2"/>
            <w:shd w:val="pct15" w:color="auto" w:fill="auto"/>
            <w:vAlign w:val="bottom"/>
          </w:tcPr>
          <w:p w:rsidR="007B698D" w:rsidRDefault="007B698D">
            <w:pPr>
              <w:pStyle w:val="ae"/>
              <w:tabs>
                <w:tab w:val="clear" w:pos="2280"/>
                <w:tab w:val="clear" w:pos="8740"/>
              </w:tabs>
              <w:spacing w:before="40" w:after="40"/>
              <w:ind w:leftChars="25" w:left="48" w:rightChars="25" w:right="48"/>
              <w:jc w:val="both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950" w:type="dxa"/>
            <w:gridSpan w:val="2"/>
            <w:vAlign w:val="bottom"/>
          </w:tcPr>
          <w:p w:rsidR="007B698D" w:rsidRDefault="007B698D">
            <w:pPr>
              <w:pStyle w:val="aff5"/>
              <w:rPr>
                <w:sz w:val="18"/>
              </w:rPr>
            </w:pPr>
          </w:p>
        </w:tc>
      </w:tr>
    </w:tbl>
    <w:p w:rsidR="007B698D" w:rsidRDefault="007B698D">
      <w:pPr>
        <w:pStyle w:val="a2"/>
        <w:spacing w:after="0" w:line="40" w:lineRule="exact"/>
      </w:pPr>
    </w:p>
    <w:p w:rsidR="007B698D" w:rsidRDefault="007B698D">
      <w:pPr>
        <w:pStyle w:val="a2"/>
        <w:spacing w:after="0" w:line="40" w:lineRule="exact"/>
      </w:pPr>
    </w:p>
    <w:p w:rsidR="007B698D" w:rsidRDefault="007B698D">
      <w:pPr>
        <w:pStyle w:val="a2"/>
        <w:spacing w:after="0" w:line="40" w:lineRule="exact"/>
      </w:pPr>
    </w:p>
    <w:p w:rsidR="007B698D" w:rsidRDefault="007B698D">
      <w:pPr>
        <w:pStyle w:val="24"/>
        <w:spacing w:beforeLines="20" w:before="48" w:line="240" w:lineRule="exact"/>
        <w:rPr>
          <w:sz w:val="20"/>
        </w:rPr>
      </w:pPr>
      <w:r>
        <w:rPr>
          <w:sz w:val="20"/>
          <w:u w:val="single"/>
        </w:rPr>
        <w:t>Notes</w:t>
      </w:r>
      <w:r>
        <w:rPr>
          <w:sz w:val="20"/>
        </w:rPr>
        <w:t>:</w:t>
      </w:r>
    </w:p>
    <w:p w:rsidR="007B698D" w:rsidRDefault="007B698D">
      <w:pPr>
        <w:pStyle w:val="24"/>
        <w:spacing w:afterLines="0" w:after="0"/>
        <w:ind w:left="430" w:hangingChars="215" w:hanging="430"/>
        <w:rPr>
          <w:sz w:val="20"/>
        </w:rPr>
      </w:pPr>
      <w:r>
        <w:rPr>
          <w:rFonts w:hint="eastAsia"/>
          <w:sz w:val="20"/>
        </w:rPr>
        <w:t xml:space="preserve">Please observe the following </w:t>
      </w:r>
      <w:r w:rsidR="00746674">
        <w:rPr>
          <w:rFonts w:hint="eastAsia"/>
          <w:sz w:val="20"/>
          <w:lang w:eastAsia="zh-HK"/>
        </w:rPr>
        <w:t xml:space="preserve">points </w:t>
      </w:r>
      <w:r>
        <w:rPr>
          <w:rFonts w:hint="eastAsia"/>
          <w:sz w:val="20"/>
        </w:rPr>
        <w:t xml:space="preserve">in </w:t>
      </w:r>
      <w:r>
        <w:rPr>
          <w:sz w:val="20"/>
        </w:rPr>
        <w:t>submit</w:t>
      </w:r>
      <w:r>
        <w:rPr>
          <w:rFonts w:hint="eastAsia"/>
          <w:sz w:val="20"/>
        </w:rPr>
        <w:t xml:space="preserve">ting </w:t>
      </w:r>
      <w:r>
        <w:rPr>
          <w:sz w:val="20"/>
        </w:rPr>
        <w:t xml:space="preserve">your </w:t>
      </w:r>
      <w:proofErr w:type="gramStart"/>
      <w:r>
        <w:rPr>
          <w:sz w:val="20"/>
        </w:rPr>
        <w:t>form</w:t>
      </w:r>
      <w:r>
        <w:rPr>
          <w:rFonts w:hint="eastAsia"/>
          <w:sz w:val="20"/>
        </w:rPr>
        <w:t xml:space="preserve"> :</w:t>
      </w:r>
      <w:proofErr w:type="gramEnd"/>
    </w:p>
    <w:p w:rsidR="00746674" w:rsidRDefault="00E42FDB" w:rsidP="002A62AF">
      <w:pPr>
        <w:pStyle w:val="24"/>
        <w:numPr>
          <w:ilvl w:val="0"/>
          <w:numId w:val="13"/>
        </w:numPr>
        <w:spacing w:afterLines="0" w:after="0"/>
        <w:rPr>
          <w:rStyle w:val="a8"/>
          <w:sz w:val="20"/>
        </w:rPr>
      </w:pPr>
      <w:r w:rsidRPr="00E42FDB">
        <w:rPr>
          <w:rStyle w:val="a8"/>
          <w:sz w:val="20"/>
        </w:rPr>
        <w:t xml:space="preserve">The main purpose the academic assessment services provided by the Hong Kong Statistical Society is to facilitate </w:t>
      </w:r>
      <w:r w:rsidR="00C6308E">
        <w:rPr>
          <w:rStyle w:val="a8"/>
          <w:rFonts w:hint="eastAsia"/>
          <w:sz w:val="20"/>
          <w:lang w:eastAsia="zh-HK"/>
        </w:rPr>
        <w:t>application of professional membership of the Society</w:t>
      </w:r>
      <w:r w:rsidRPr="00E42FDB">
        <w:rPr>
          <w:rStyle w:val="a8"/>
          <w:sz w:val="20"/>
        </w:rPr>
        <w:t xml:space="preserve">.  </w:t>
      </w:r>
      <w:r w:rsidR="002A62AF" w:rsidRPr="002A62AF">
        <w:rPr>
          <w:rStyle w:val="a8"/>
          <w:sz w:val="20"/>
        </w:rPr>
        <w:t xml:space="preserve">In case any qualification is assessed to be equivalent to certain level of the 2017 examination </w:t>
      </w:r>
      <w:proofErr w:type="spellStart"/>
      <w:r w:rsidR="002A62AF" w:rsidRPr="002A62AF">
        <w:rPr>
          <w:rStyle w:val="a8"/>
          <w:sz w:val="20"/>
        </w:rPr>
        <w:t>organised</w:t>
      </w:r>
      <w:proofErr w:type="spellEnd"/>
      <w:r w:rsidR="002A62AF" w:rsidRPr="002A62AF">
        <w:rPr>
          <w:rStyle w:val="a8"/>
          <w:sz w:val="20"/>
        </w:rPr>
        <w:t xml:space="preserve"> by the Society, such assessment should not be regarded as a proof of additional academic qualification.</w:t>
      </w:r>
    </w:p>
    <w:p w:rsidR="00AC2820" w:rsidRPr="00AC2820" w:rsidRDefault="00AC2820" w:rsidP="00AC2820">
      <w:pPr>
        <w:pStyle w:val="24"/>
        <w:numPr>
          <w:ilvl w:val="0"/>
          <w:numId w:val="13"/>
        </w:numPr>
        <w:tabs>
          <w:tab w:val="clear" w:pos="480"/>
        </w:tabs>
        <w:spacing w:afterLines="0" w:after="0"/>
        <w:ind w:left="408" w:hangingChars="215" w:hanging="408"/>
        <w:rPr>
          <w:rStyle w:val="a8"/>
          <w:sz w:val="20"/>
        </w:rPr>
      </w:pPr>
      <w:r w:rsidRPr="00AC2820">
        <w:rPr>
          <w:rStyle w:val="a8"/>
          <w:rFonts w:hint="eastAsia"/>
          <w:sz w:val="20"/>
        </w:rPr>
        <w:t>O</w:t>
      </w:r>
      <w:r w:rsidRPr="00AC2820">
        <w:rPr>
          <w:rStyle w:val="a8"/>
          <w:sz w:val="20"/>
        </w:rPr>
        <w:t xml:space="preserve">nly module(s) </w:t>
      </w:r>
      <w:r w:rsidR="00C6308E" w:rsidRPr="00AC2820">
        <w:rPr>
          <w:rStyle w:val="a8"/>
          <w:sz w:val="20"/>
        </w:rPr>
        <w:t xml:space="preserve">at the relevant </w:t>
      </w:r>
      <w:r w:rsidR="00C6308E">
        <w:rPr>
          <w:rStyle w:val="a8"/>
          <w:rFonts w:hint="eastAsia"/>
          <w:sz w:val="20"/>
          <w:lang w:eastAsia="zh-HK"/>
        </w:rPr>
        <w:t xml:space="preserve">level of the 2017 </w:t>
      </w:r>
      <w:r w:rsidR="00C6308E" w:rsidRPr="00AC2820">
        <w:rPr>
          <w:rStyle w:val="a8"/>
          <w:sz w:val="20"/>
        </w:rPr>
        <w:t xml:space="preserve">examination </w:t>
      </w:r>
      <w:r w:rsidR="00C6308E">
        <w:rPr>
          <w:rStyle w:val="a8"/>
          <w:rFonts w:hint="eastAsia"/>
          <w:sz w:val="20"/>
          <w:lang w:eastAsia="zh-HK"/>
        </w:rPr>
        <w:t xml:space="preserve">assessed to be equivalent to the qualification submitted to the Society </w:t>
      </w:r>
      <w:r w:rsidR="007B3783">
        <w:rPr>
          <w:rStyle w:val="a8"/>
          <w:rFonts w:hint="eastAsia"/>
          <w:sz w:val="20"/>
        </w:rPr>
        <w:t xml:space="preserve">will </w:t>
      </w:r>
      <w:r w:rsidRPr="00AC2820">
        <w:rPr>
          <w:rStyle w:val="a8"/>
          <w:sz w:val="20"/>
        </w:rPr>
        <w:t>be printed on the certificate</w:t>
      </w:r>
      <w:r w:rsidRPr="00AC2820">
        <w:rPr>
          <w:rStyle w:val="a8"/>
          <w:rFonts w:hint="eastAsia"/>
          <w:sz w:val="20"/>
        </w:rPr>
        <w:t>.</w:t>
      </w:r>
    </w:p>
    <w:p w:rsidR="007B698D" w:rsidRDefault="007B698D">
      <w:pPr>
        <w:pStyle w:val="24"/>
        <w:numPr>
          <w:ilvl w:val="0"/>
          <w:numId w:val="13"/>
        </w:numPr>
        <w:tabs>
          <w:tab w:val="clear" w:pos="480"/>
        </w:tabs>
        <w:spacing w:afterLines="0" w:after="0"/>
        <w:ind w:left="408" w:hangingChars="215" w:hanging="408"/>
        <w:rPr>
          <w:rStyle w:val="a8"/>
          <w:sz w:val="20"/>
        </w:rPr>
      </w:pPr>
      <w:r>
        <w:rPr>
          <w:rStyle w:val="a8"/>
          <w:sz w:val="20"/>
        </w:rPr>
        <w:t xml:space="preserve">Exact </w:t>
      </w:r>
      <w:r>
        <w:rPr>
          <w:rStyle w:val="a8"/>
          <w:rFonts w:hint="eastAsia"/>
          <w:sz w:val="20"/>
        </w:rPr>
        <w:t xml:space="preserve">total </w:t>
      </w:r>
      <w:r>
        <w:rPr>
          <w:rStyle w:val="a8"/>
          <w:sz w:val="20"/>
        </w:rPr>
        <w:t xml:space="preserve">amount </w:t>
      </w:r>
      <w:r>
        <w:rPr>
          <w:rStyle w:val="a8"/>
          <w:rFonts w:hint="eastAsia"/>
          <w:sz w:val="20"/>
        </w:rPr>
        <w:t xml:space="preserve">of payment should be made </w:t>
      </w:r>
      <w:r>
        <w:rPr>
          <w:rStyle w:val="a8"/>
          <w:sz w:val="20"/>
        </w:rPr>
        <w:t xml:space="preserve">by crossed </w:t>
      </w:r>
      <w:proofErr w:type="spellStart"/>
      <w:r>
        <w:rPr>
          <w:rStyle w:val="a8"/>
          <w:sz w:val="20"/>
        </w:rPr>
        <w:t>cheque</w:t>
      </w:r>
      <w:proofErr w:type="spellEnd"/>
      <w:r>
        <w:rPr>
          <w:rStyle w:val="a8"/>
          <w:sz w:val="20"/>
        </w:rPr>
        <w:t xml:space="preserve"> or bank draft payable to “Hong Kong Statistical Society ”</w:t>
      </w:r>
      <w:r>
        <w:rPr>
          <w:rStyle w:val="a8"/>
        </w:rPr>
        <w:t xml:space="preserve"> </w:t>
      </w:r>
      <w:r>
        <w:rPr>
          <w:rStyle w:val="a8"/>
          <w:sz w:val="20"/>
        </w:rPr>
        <w:t xml:space="preserve">or by depositing into the Society’s HSBC bank account (A/C number: 110-479482-002). </w:t>
      </w:r>
      <w:r>
        <w:rPr>
          <w:rStyle w:val="a8"/>
          <w:rFonts w:hint="eastAsia"/>
          <w:sz w:val="20"/>
        </w:rPr>
        <w:t xml:space="preserve"> </w:t>
      </w:r>
      <w:r>
        <w:rPr>
          <w:rStyle w:val="a8"/>
          <w:sz w:val="20"/>
          <w:u w:val="single"/>
        </w:rPr>
        <w:t>No Cash</w:t>
      </w:r>
      <w:r>
        <w:rPr>
          <w:rStyle w:val="a8"/>
          <w:sz w:val="20"/>
        </w:rPr>
        <w:t xml:space="preserve"> would be accepted.  </w:t>
      </w:r>
      <w:r>
        <w:rPr>
          <w:rStyle w:val="a8"/>
          <w:sz w:val="20"/>
          <w:u w:val="single"/>
        </w:rPr>
        <w:t>No part of fees will be refunded</w:t>
      </w:r>
      <w:r>
        <w:rPr>
          <w:rStyle w:val="a8"/>
          <w:sz w:val="20"/>
        </w:rPr>
        <w:t xml:space="preserve">. You are advised to make a photocopy of the </w:t>
      </w:r>
      <w:proofErr w:type="spellStart"/>
      <w:r>
        <w:rPr>
          <w:rStyle w:val="a8"/>
          <w:sz w:val="20"/>
        </w:rPr>
        <w:t>cheque</w:t>
      </w:r>
      <w:proofErr w:type="spellEnd"/>
      <w:r>
        <w:rPr>
          <w:rStyle w:val="a8"/>
          <w:sz w:val="20"/>
        </w:rPr>
        <w:t>/bank receipt, etc. for your own reference. AND</w:t>
      </w:r>
    </w:p>
    <w:p w:rsidR="007B698D" w:rsidRDefault="007B698D">
      <w:pPr>
        <w:pStyle w:val="24"/>
        <w:numPr>
          <w:ilvl w:val="0"/>
          <w:numId w:val="13"/>
        </w:numPr>
        <w:tabs>
          <w:tab w:val="clear" w:pos="480"/>
        </w:tabs>
        <w:spacing w:before="100" w:beforeAutospacing="1" w:afterLines="0" w:after="100" w:afterAutospacing="1"/>
        <w:ind w:left="408" w:hangingChars="215" w:hanging="408"/>
        <w:rPr>
          <w:rStyle w:val="a8"/>
          <w:sz w:val="20"/>
        </w:rPr>
      </w:pPr>
      <w:r>
        <w:rPr>
          <w:rStyle w:val="a8"/>
          <w:rFonts w:hint="eastAsia"/>
          <w:sz w:val="20"/>
        </w:rPr>
        <w:t>Please bring along t</w:t>
      </w:r>
      <w:r>
        <w:rPr>
          <w:rStyle w:val="a8"/>
          <w:sz w:val="20"/>
        </w:rPr>
        <w:t xml:space="preserve">he </w:t>
      </w:r>
      <w:r>
        <w:rPr>
          <w:rStyle w:val="a8"/>
          <w:sz w:val="20"/>
          <w:u w:val="single"/>
        </w:rPr>
        <w:t>original</w:t>
      </w:r>
      <w:r>
        <w:rPr>
          <w:rStyle w:val="a8"/>
          <w:sz w:val="20"/>
        </w:rPr>
        <w:t xml:space="preserve"> transcripts and/or certificates of your qualifications </w:t>
      </w:r>
      <w:r>
        <w:rPr>
          <w:rStyle w:val="a8"/>
          <w:rFonts w:hint="eastAsia"/>
          <w:sz w:val="20"/>
        </w:rPr>
        <w:t xml:space="preserve">to our office for </w:t>
      </w:r>
      <w:r>
        <w:rPr>
          <w:rStyle w:val="a8"/>
          <w:sz w:val="20"/>
        </w:rPr>
        <w:t>verification</w:t>
      </w:r>
      <w:r>
        <w:rPr>
          <w:rStyle w:val="a8"/>
          <w:rFonts w:hint="eastAsia"/>
          <w:sz w:val="20"/>
        </w:rPr>
        <w:t xml:space="preserve"> when collecting the certificate.</w:t>
      </w:r>
    </w:p>
    <w:p w:rsidR="007B698D" w:rsidRDefault="007B698D">
      <w:pPr>
        <w:shd w:val="solid" w:color="FFFFFF" w:fill="FFFFFF"/>
        <w:snapToGrid w:val="0"/>
        <w:spacing w:line="40" w:lineRule="exact"/>
        <w:ind w:leftChars="-1" w:left="-2"/>
      </w:pPr>
    </w:p>
    <w:p w:rsidR="007B698D" w:rsidRDefault="007B698D">
      <w:pPr>
        <w:pStyle w:val="24"/>
        <w:spacing w:afterLines="0" w:after="0"/>
        <w:rPr>
          <w:rStyle w:val="a8"/>
          <w:sz w:val="4"/>
        </w:rPr>
      </w:pPr>
    </w:p>
    <w:sectPr w:rsidR="007B698D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80" w:right="1134" w:bottom="567" w:left="1134" w:header="454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DE1" w:rsidRDefault="00007DE1">
      <w:r>
        <w:separator/>
      </w:r>
    </w:p>
  </w:endnote>
  <w:endnote w:type="continuationSeparator" w:id="0">
    <w:p w:rsidR="00007DE1" w:rsidRDefault="0000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F5" w:rsidRDefault="005731F5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0</w:t>
    </w:r>
    <w:r>
      <w:rPr>
        <w:rStyle w:val="af2"/>
      </w:rPr>
      <w:fldChar w:fldCharType="end"/>
    </w:r>
  </w:p>
  <w:p w:rsidR="005731F5" w:rsidRDefault="005731F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F5" w:rsidRDefault="005731F5">
    <w:pPr>
      <w:pStyle w:val="aa"/>
      <w:jc w:val="right"/>
    </w:pPr>
    <w:r>
      <w:fldChar w:fldCharType="begin"/>
    </w:r>
    <w:r>
      <w:instrText xml:space="preserve"> PAGE \* Arabic \* MERGEFORMAT </w:instrText>
    </w:r>
    <w:r>
      <w:fldChar w:fldCharType="separate"/>
    </w:r>
    <w:r w:rsidR="00AC282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F5" w:rsidRDefault="005731F5">
    <w:pPr>
      <w:pStyle w:val="aa"/>
      <w:tabs>
        <w:tab w:val="left" w:pos="285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MACROBUTTON UncheckIt </w:instrText>
    </w:r>
    <w:r>
      <w:rPr>
        <w:sz w:val="16"/>
      </w:rPr>
      <w:sym w:font="Wingdings" w:char="F0FE"/>
    </w:r>
    <w:r>
      <w:rPr>
        <w:sz w:val="16"/>
      </w:rPr>
      <w:fldChar w:fldCharType="end"/>
    </w:r>
    <w:r>
      <w:rPr>
        <w:sz w:val="16"/>
      </w:rPr>
      <w:tab/>
      <w:t xml:space="preserve">Please tick the appropriate </w:t>
    </w:r>
    <w:proofErr w:type="gramStart"/>
    <w:r>
      <w:rPr>
        <w:sz w:val="16"/>
      </w:rPr>
      <w:t>box(</w:t>
    </w:r>
    <w:proofErr w:type="spellStart"/>
    <w:proofErr w:type="gramEnd"/>
    <w:r>
      <w:rPr>
        <w:sz w:val="16"/>
      </w:rPr>
      <w:t>es</w:t>
    </w:r>
    <w:proofErr w:type="spellEnd"/>
    <w:r>
      <w:rPr>
        <w:sz w:val="16"/>
      </w:rPr>
      <w:t>)</w:t>
    </w:r>
  </w:p>
  <w:p w:rsidR="005731F5" w:rsidRDefault="005731F5">
    <w:pPr>
      <w:pStyle w:val="aa"/>
      <w:tabs>
        <w:tab w:val="left" w:pos="285"/>
      </w:tabs>
      <w:rPr>
        <w:sz w:val="16"/>
      </w:rPr>
    </w:pPr>
    <w:r>
      <w:rPr>
        <w:sz w:val="16"/>
      </w:rPr>
      <w:t>*</w:t>
    </w:r>
    <w:r>
      <w:rPr>
        <w:sz w:val="16"/>
      </w:rPr>
      <w:tab/>
      <w:t>Please cross out inappropriate items.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DE1" w:rsidRDefault="00007DE1">
      <w:r>
        <w:separator/>
      </w:r>
    </w:p>
  </w:footnote>
  <w:footnote w:type="continuationSeparator" w:id="0">
    <w:p w:rsidR="00007DE1" w:rsidRDefault="0000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F5" w:rsidRDefault="005731F5">
    <w:pPr>
      <w:pStyle w:val="ab"/>
      <w:wordWrap w:val="0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B3F38"/>
    <w:multiLevelType w:val="hybridMultilevel"/>
    <w:tmpl w:val="219CDF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7D0E62"/>
    <w:multiLevelType w:val="hybridMultilevel"/>
    <w:tmpl w:val="0A0825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746709"/>
    <w:multiLevelType w:val="hybridMultilevel"/>
    <w:tmpl w:val="17B870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821211"/>
    <w:multiLevelType w:val="hybridMultilevel"/>
    <w:tmpl w:val="7BBEB8B2"/>
    <w:lvl w:ilvl="0" w:tplc="0409000F">
      <w:start w:val="1"/>
      <w:numFmt w:val="decimal"/>
      <w:lvlText w:val="%1."/>
      <w:lvlJc w:val="left"/>
      <w:pPr>
        <w:tabs>
          <w:tab w:val="num" w:pos="546"/>
        </w:tabs>
        <w:ind w:left="54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6"/>
        </w:tabs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6"/>
        </w:tabs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6"/>
        </w:tabs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6"/>
        </w:tabs>
        <w:ind w:left="4386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1"/>
  <w:drawingGridHorizontalSpacing w:val="95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E083A"/>
    <w:rsid w:val="00007DE1"/>
    <w:rsid w:val="000D74CF"/>
    <w:rsid w:val="000E0668"/>
    <w:rsid w:val="00170BD3"/>
    <w:rsid w:val="001F5DCA"/>
    <w:rsid w:val="00202FB7"/>
    <w:rsid w:val="00232571"/>
    <w:rsid w:val="002741FE"/>
    <w:rsid w:val="002759FA"/>
    <w:rsid w:val="002A62AF"/>
    <w:rsid w:val="002C3402"/>
    <w:rsid w:val="002C3533"/>
    <w:rsid w:val="002D38B2"/>
    <w:rsid w:val="00305963"/>
    <w:rsid w:val="003B6C1E"/>
    <w:rsid w:val="003D0EDE"/>
    <w:rsid w:val="003F68FE"/>
    <w:rsid w:val="004247C0"/>
    <w:rsid w:val="00533D40"/>
    <w:rsid w:val="005731F5"/>
    <w:rsid w:val="005B27B9"/>
    <w:rsid w:val="006211BB"/>
    <w:rsid w:val="00673F55"/>
    <w:rsid w:val="006E4CB1"/>
    <w:rsid w:val="006F5D85"/>
    <w:rsid w:val="00746674"/>
    <w:rsid w:val="0076614B"/>
    <w:rsid w:val="007B3783"/>
    <w:rsid w:val="007B698D"/>
    <w:rsid w:val="007E683E"/>
    <w:rsid w:val="007E68F6"/>
    <w:rsid w:val="00811473"/>
    <w:rsid w:val="0082300B"/>
    <w:rsid w:val="00845764"/>
    <w:rsid w:val="00886DE0"/>
    <w:rsid w:val="008A193B"/>
    <w:rsid w:val="008B410A"/>
    <w:rsid w:val="008F7A8D"/>
    <w:rsid w:val="009008E4"/>
    <w:rsid w:val="00940C54"/>
    <w:rsid w:val="009A6101"/>
    <w:rsid w:val="009F250E"/>
    <w:rsid w:val="00A05425"/>
    <w:rsid w:val="00A50A39"/>
    <w:rsid w:val="00A81CF4"/>
    <w:rsid w:val="00AB267C"/>
    <w:rsid w:val="00AC2820"/>
    <w:rsid w:val="00AD5DEC"/>
    <w:rsid w:val="00AF12FA"/>
    <w:rsid w:val="00B804CA"/>
    <w:rsid w:val="00BA0F1D"/>
    <w:rsid w:val="00BC3776"/>
    <w:rsid w:val="00BD254C"/>
    <w:rsid w:val="00BE083A"/>
    <w:rsid w:val="00C27455"/>
    <w:rsid w:val="00C30806"/>
    <w:rsid w:val="00C6308E"/>
    <w:rsid w:val="00CC089F"/>
    <w:rsid w:val="00D0064D"/>
    <w:rsid w:val="00D1400B"/>
    <w:rsid w:val="00D97FF1"/>
    <w:rsid w:val="00DD58B9"/>
    <w:rsid w:val="00E2564B"/>
    <w:rsid w:val="00E42FDB"/>
    <w:rsid w:val="00E60222"/>
    <w:rsid w:val="00E849A7"/>
    <w:rsid w:val="00EB3A74"/>
    <w:rsid w:val="00EE0D90"/>
    <w:rsid w:val="00F10929"/>
    <w:rsid w:val="00F331C4"/>
    <w:rsid w:val="00FA227A"/>
    <w:rsid w:val="00FD1CFF"/>
    <w:rsid w:val="00FF1BD9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ED280CB"/>
  <w15:chartTrackingRefBased/>
  <w15:docId w15:val="{C5AC4167-AC8F-4644-9F03-788F37DF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left="835"/>
    </w:pPr>
    <w:rPr>
      <w:rFonts w:ascii="Arial" w:hAnsi="Arial"/>
      <w:spacing w:val="-5"/>
      <w:lang w:bidi="he-IL"/>
    </w:rPr>
  </w:style>
  <w:style w:type="paragraph" w:styleId="1">
    <w:name w:val="heading 1"/>
    <w:basedOn w:val="a1"/>
    <w:next w:val="a2"/>
    <w:qFormat/>
    <w:pPr>
      <w:keepNext/>
      <w:widowControl w:val="0"/>
      <w:spacing w:beforeLines="75" w:before="180" w:afterLines="50" w:after="120"/>
      <w:ind w:left="0"/>
      <w:jc w:val="center"/>
      <w:outlineLvl w:val="0"/>
    </w:pPr>
    <w:rPr>
      <w:rFonts w:ascii="Times New Roman" w:hAnsi="Times New Roman"/>
      <w:b/>
      <w:bCs/>
      <w:spacing w:val="0"/>
      <w:kern w:val="2"/>
      <w:sz w:val="24"/>
      <w:szCs w:val="24"/>
      <w:u w:val="single"/>
      <w:lang w:bidi="ar-SA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keepNext/>
      <w:spacing w:line="720" w:lineRule="auto"/>
      <w:ind w:leftChars="200" w:left="200"/>
      <w:outlineLvl w:val="5"/>
    </w:pPr>
    <w:rPr>
      <w:sz w:val="36"/>
      <w:szCs w:val="36"/>
    </w:rPr>
  </w:style>
  <w:style w:type="paragraph" w:styleId="7">
    <w:name w:val="heading 7"/>
    <w:basedOn w:val="a1"/>
    <w:next w:val="a1"/>
    <w:qFormat/>
    <w:pPr>
      <w:keepNext/>
      <w:spacing w:line="720" w:lineRule="auto"/>
      <w:ind w:leftChars="400" w:left="400"/>
      <w:outlineLvl w:val="6"/>
    </w:pPr>
    <w:rPr>
      <w:b/>
      <w:bCs/>
      <w:sz w:val="36"/>
      <w:szCs w:val="36"/>
    </w:rPr>
  </w:style>
  <w:style w:type="paragraph" w:styleId="8">
    <w:name w:val="heading 8"/>
    <w:basedOn w:val="a1"/>
    <w:next w:val="a1"/>
    <w:qFormat/>
    <w:pPr>
      <w:keepNext/>
      <w:spacing w:line="720" w:lineRule="auto"/>
      <w:ind w:leftChars="400" w:left="400"/>
      <w:outlineLvl w:val="7"/>
    </w:pPr>
    <w:rPr>
      <w:sz w:val="36"/>
      <w:szCs w:val="36"/>
    </w:rPr>
  </w:style>
  <w:style w:type="paragraph" w:styleId="9">
    <w:name w:val="heading 9"/>
    <w:basedOn w:val="a1"/>
    <w:next w:val="a1"/>
    <w:qFormat/>
    <w:pPr>
      <w:keepNext/>
      <w:spacing w:line="720" w:lineRule="auto"/>
      <w:ind w:leftChars="400" w:left="400"/>
      <w:outlineLvl w:val="8"/>
    </w:pPr>
    <w:rPr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  <w:ind w:left="0"/>
      <w:jc w:val="both"/>
    </w:pPr>
    <w:rPr>
      <w:rFonts w:ascii="Times New Roman" w:hAnsi="Times New Roman"/>
      <w:lang w:bidi="ar-SA"/>
    </w:rPr>
  </w:style>
  <w:style w:type="character" w:customStyle="1" w:styleId="Checkbox">
    <w:name w:val="Checkbox"/>
    <w:rPr>
      <w:rFonts w:ascii="Times New Roman" w:hAnsi="Times New Roman"/>
      <w:sz w:val="22"/>
      <w:lang w:eastAsia="zh-TW"/>
    </w:rPr>
  </w:style>
  <w:style w:type="paragraph" w:customStyle="1" w:styleId="a6">
    <w:name w:val="公司行號"/>
    <w:basedOn w:val="a1"/>
    <w:pPr>
      <w:keepLines/>
      <w:spacing w:line="320" w:lineRule="exact"/>
      <w:ind w:left="0"/>
      <w:jc w:val="center"/>
    </w:pPr>
    <w:rPr>
      <w:rFonts w:ascii="Times New Roman" w:hAnsi="Times New Roman"/>
      <w:spacing w:val="-15"/>
      <w:sz w:val="36"/>
    </w:rPr>
  </w:style>
  <w:style w:type="paragraph" w:customStyle="1" w:styleId="a7">
    <w:name w:val="文件標籤"/>
    <w:basedOn w:val="a1"/>
    <w:pPr>
      <w:keepNext/>
      <w:keepLines/>
      <w:spacing w:before="400" w:after="120" w:line="240" w:lineRule="atLeast"/>
      <w:ind w:left="0"/>
    </w:pPr>
    <w:rPr>
      <w:rFonts w:ascii="Arial Black" w:hAnsi="Arial Black"/>
      <w:spacing w:val="0"/>
      <w:kern w:val="28"/>
      <w:sz w:val="108"/>
    </w:rPr>
  </w:style>
  <w:style w:type="character" w:styleId="a8">
    <w:name w:val="Emphasis"/>
    <w:qFormat/>
    <w:rPr>
      <w:spacing w:val="-5"/>
      <w:kern w:val="0"/>
      <w:szCs w:val="20"/>
    </w:rPr>
  </w:style>
  <w:style w:type="paragraph" w:customStyle="1" w:styleId="a9">
    <w:name w:val="頁首參考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a">
    <w:name w:val="footer"/>
    <w:basedOn w:val="a9"/>
    <w:pPr>
      <w:spacing w:line="240" w:lineRule="auto"/>
    </w:pPr>
    <w:rPr>
      <w:sz w:val="18"/>
    </w:rPr>
  </w:style>
  <w:style w:type="paragraph" w:styleId="ab">
    <w:name w:val="header"/>
    <w:basedOn w:val="a9"/>
    <w:pPr>
      <w:spacing w:after="600"/>
    </w:pPr>
  </w:style>
  <w:style w:type="paragraph" w:customStyle="1" w:styleId="ac">
    <w:name w:val="標題參考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d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e">
    <w:name w:val="訊息欄位名稱頭"/>
    <w:basedOn w:val="ad"/>
    <w:next w:val="ad"/>
    <w:pPr>
      <w:tabs>
        <w:tab w:val="clear" w:pos="720"/>
        <w:tab w:val="clear" w:pos="4320"/>
        <w:tab w:val="clear" w:pos="5040"/>
        <w:tab w:val="clear" w:pos="8640"/>
        <w:tab w:val="left" w:pos="2280"/>
        <w:tab w:val="left" w:pos="5320"/>
        <w:tab w:val="right" w:pos="8740"/>
      </w:tabs>
      <w:spacing w:before="80" w:after="80" w:line="240" w:lineRule="auto"/>
      <w:ind w:leftChars="50" w:left="95" w:rightChars="61" w:right="116" w:firstLine="0"/>
    </w:pPr>
    <w:rPr>
      <w:b/>
      <w:bCs/>
      <w:i/>
      <w:iCs/>
      <w:sz w:val="22"/>
    </w:rPr>
  </w:style>
  <w:style w:type="character" w:customStyle="1" w:styleId="af">
    <w:name w:val="訊息欄位名稱標示"/>
    <w:rPr>
      <w:sz w:val="20"/>
    </w:rPr>
  </w:style>
  <w:style w:type="paragraph" w:customStyle="1" w:styleId="af0">
    <w:name w:val="訊息欄位名稱尾"/>
    <w:basedOn w:val="ad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1">
    <w:name w:val="Normal Indent"/>
    <w:basedOn w:val="a1"/>
    <w:pPr>
      <w:ind w:left="1555"/>
    </w:pPr>
  </w:style>
  <w:style w:type="character" w:styleId="af2">
    <w:name w:val="page number"/>
    <w:rPr>
      <w:sz w:val="18"/>
      <w:lang w:eastAsia="zh-TW"/>
    </w:rPr>
  </w:style>
  <w:style w:type="paragraph" w:styleId="af3">
    <w:name w:val="envelope return"/>
    <w:basedOn w:val="a1"/>
    <w:pPr>
      <w:snapToGrid w:val="0"/>
    </w:pPr>
    <w:rPr>
      <w:rFonts w:cs="Arial"/>
    </w:rPr>
  </w:style>
  <w:style w:type="paragraph" w:customStyle="1" w:styleId="af4">
    <w:name w:val="簽名名稱"/>
    <w:basedOn w:val="a1"/>
    <w:next w:val="a1"/>
    <w:pPr>
      <w:keepNext/>
      <w:keepLines/>
      <w:spacing w:before="660" w:line="180" w:lineRule="atLeast"/>
      <w:jc w:val="both"/>
    </w:pPr>
  </w:style>
  <w:style w:type="character" w:customStyle="1" w:styleId="af5">
    <w:name w:val="標語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zh-TW"/>
    </w:rPr>
  </w:style>
  <w:style w:type="paragraph" w:styleId="af6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"/>
      </w:numPr>
      <w:ind w:left="1195"/>
    </w:pPr>
  </w:style>
  <w:style w:type="paragraph" w:styleId="20">
    <w:name w:val="List Bullet 2"/>
    <w:basedOn w:val="a1"/>
    <w:autoRedefine/>
    <w:pPr>
      <w:numPr>
        <w:numId w:val="2"/>
      </w:numPr>
      <w:ind w:left="1555"/>
    </w:pPr>
  </w:style>
  <w:style w:type="paragraph" w:styleId="30">
    <w:name w:val="List Bullet 3"/>
    <w:basedOn w:val="a1"/>
    <w:autoRedefine/>
    <w:pPr>
      <w:numPr>
        <w:numId w:val="3"/>
      </w:numPr>
      <w:ind w:left="1915"/>
    </w:pPr>
  </w:style>
  <w:style w:type="paragraph" w:styleId="40">
    <w:name w:val="List Bullet 4"/>
    <w:basedOn w:val="a1"/>
    <w:autoRedefine/>
    <w:pPr>
      <w:numPr>
        <w:numId w:val="4"/>
      </w:numPr>
      <w:ind w:left="2275"/>
    </w:pPr>
  </w:style>
  <w:style w:type="paragraph" w:styleId="50">
    <w:name w:val="List Bullet 5"/>
    <w:basedOn w:val="a1"/>
    <w:autoRedefine/>
    <w:pPr>
      <w:numPr>
        <w:numId w:val="5"/>
      </w:numPr>
      <w:ind w:left="2635"/>
    </w:pPr>
  </w:style>
  <w:style w:type="paragraph" w:styleId="af7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6"/>
      </w:numPr>
      <w:ind w:left="1195"/>
    </w:pPr>
  </w:style>
  <w:style w:type="paragraph" w:styleId="2">
    <w:name w:val="List Number 2"/>
    <w:basedOn w:val="a1"/>
    <w:pPr>
      <w:numPr>
        <w:numId w:val="7"/>
      </w:numPr>
      <w:ind w:left="1555"/>
    </w:pPr>
  </w:style>
  <w:style w:type="paragraph" w:styleId="3">
    <w:name w:val="List Number 3"/>
    <w:basedOn w:val="a1"/>
    <w:pPr>
      <w:numPr>
        <w:numId w:val="8"/>
      </w:numPr>
      <w:ind w:left="1915"/>
    </w:pPr>
  </w:style>
  <w:style w:type="paragraph" w:styleId="4">
    <w:name w:val="List Number 4"/>
    <w:basedOn w:val="a1"/>
    <w:pPr>
      <w:numPr>
        <w:numId w:val="9"/>
      </w:numPr>
      <w:ind w:left="2275"/>
    </w:pPr>
  </w:style>
  <w:style w:type="paragraph" w:styleId="5">
    <w:name w:val="List Number 5"/>
    <w:basedOn w:val="a1"/>
    <w:pPr>
      <w:numPr>
        <w:numId w:val="10"/>
      </w:numPr>
      <w:ind w:left="2635"/>
    </w:pPr>
  </w:style>
  <w:style w:type="character" w:styleId="HTML">
    <w:name w:val="HTML Acronym"/>
    <w:basedOn w:val="a3"/>
    <w:rPr>
      <w:lang w:eastAsia="zh-TW"/>
    </w:rPr>
  </w:style>
  <w:style w:type="paragraph" w:styleId="HTML0">
    <w:name w:val="HTML Address"/>
    <w:basedOn w:val="a1"/>
    <w:rPr>
      <w:i/>
      <w:iCs/>
    </w:rPr>
  </w:style>
  <w:style w:type="character" w:styleId="HTML1">
    <w:name w:val="HTML Cite"/>
    <w:rPr>
      <w:i/>
      <w:iCs/>
      <w:lang w:eastAsia="zh-TW"/>
    </w:rPr>
  </w:style>
  <w:style w:type="character" w:styleId="HTML2">
    <w:name w:val="HTML Code"/>
    <w:rPr>
      <w:rFonts w:ascii="Courier New" w:hAnsi="Courier New"/>
      <w:sz w:val="20"/>
      <w:szCs w:val="20"/>
      <w:lang w:eastAsia="zh-TW"/>
    </w:rPr>
  </w:style>
  <w:style w:type="character" w:styleId="HTML3">
    <w:name w:val="HTML Definition"/>
    <w:rPr>
      <w:i/>
      <w:iCs/>
      <w:lang w:eastAsia="zh-TW"/>
    </w:rPr>
  </w:style>
  <w:style w:type="character" w:styleId="HTML4">
    <w:name w:val="HTML Keyboard"/>
    <w:rPr>
      <w:rFonts w:ascii="Courier New" w:hAnsi="Courier New"/>
      <w:sz w:val="20"/>
      <w:szCs w:val="20"/>
      <w:lang w:eastAsia="zh-TW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Sample"/>
    <w:rPr>
      <w:rFonts w:ascii="Courier New" w:hAnsi="Courier New"/>
      <w:lang w:eastAsia="zh-TW"/>
    </w:rPr>
  </w:style>
  <w:style w:type="character" w:styleId="HTML7">
    <w:name w:val="HTML Typewriter"/>
    <w:rPr>
      <w:rFonts w:ascii="Courier New" w:hAnsi="Courier New"/>
      <w:sz w:val="20"/>
      <w:szCs w:val="20"/>
      <w:lang w:eastAsia="zh-TW"/>
    </w:rPr>
  </w:style>
  <w:style w:type="character" w:styleId="HTML8">
    <w:name w:val="HTML Variable"/>
    <w:rPr>
      <w:i/>
      <w:iCs/>
      <w:lang w:eastAsia="zh-TW"/>
    </w:rPr>
  </w:style>
  <w:style w:type="paragraph" w:styleId="af8">
    <w:name w:val="Plain Text"/>
    <w:basedOn w:val="a1"/>
    <w:rPr>
      <w:rFonts w:ascii="細明體" w:eastAsia="細明體" w:hAnsi="Courier New" w:cs="Courier New"/>
      <w:sz w:val="24"/>
      <w:szCs w:val="24"/>
    </w:rPr>
  </w:style>
  <w:style w:type="character" w:styleId="af9">
    <w:name w:val="FollowedHyperlink"/>
    <w:rPr>
      <w:color w:val="800080"/>
      <w:u w:val="single"/>
      <w:lang w:eastAsia="zh-TW"/>
    </w:rPr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a">
    <w:name w:val="Document Map"/>
    <w:basedOn w:val="a1"/>
    <w:semiHidden/>
    <w:pPr>
      <w:shd w:val="clear" w:color="auto" w:fill="000080"/>
    </w:pPr>
  </w:style>
  <w:style w:type="paragraph" w:styleId="afb">
    <w:name w:val="Date"/>
    <w:basedOn w:val="a1"/>
    <w:next w:val="a1"/>
    <w:pPr>
      <w:jc w:val="right"/>
    </w:pPr>
  </w:style>
  <w:style w:type="paragraph" w:styleId="af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left="835"/>
    </w:pPr>
    <w:rPr>
      <w:rFonts w:ascii="Courier New" w:hAnsi="Courier New" w:cs="Courier New"/>
      <w:spacing w:val="-5"/>
      <w:sz w:val="24"/>
      <w:szCs w:val="24"/>
      <w:lang w:bidi="he-IL"/>
    </w:rPr>
  </w:style>
  <w:style w:type="paragraph" w:styleId="24">
    <w:name w:val="Body Text 2"/>
    <w:basedOn w:val="a1"/>
    <w:pPr>
      <w:widowControl w:val="0"/>
      <w:snapToGrid w:val="0"/>
      <w:spacing w:afterLines="50" w:after="120"/>
      <w:ind w:left="0"/>
      <w:jc w:val="both"/>
    </w:pPr>
    <w:rPr>
      <w:rFonts w:ascii="Times New Roman" w:hAnsi="Times New Roman"/>
      <w:spacing w:val="0"/>
      <w:kern w:val="2"/>
      <w:sz w:val="24"/>
      <w:szCs w:val="24"/>
      <w:lang w:bidi="ar-SA"/>
    </w:rPr>
  </w:style>
  <w:style w:type="paragraph" w:styleId="34">
    <w:name w:val="Body Text 3"/>
    <w:basedOn w:val="a1"/>
    <w:pPr>
      <w:spacing w:after="120"/>
    </w:pPr>
    <w:rPr>
      <w:sz w:val="16"/>
      <w:szCs w:val="16"/>
    </w:rPr>
  </w:style>
  <w:style w:type="paragraph" w:styleId="afd">
    <w:name w:val="Body Text First Indent"/>
    <w:basedOn w:val="a2"/>
    <w:pPr>
      <w:spacing w:after="120" w:line="240" w:lineRule="auto"/>
      <w:ind w:firstLineChars="100" w:firstLine="210"/>
      <w:jc w:val="left"/>
    </w:pPr>
  </w:style>
  <w:style w:type="paragraph" w:styleId="afe">
    <w:name w:val="Body Text Indent"/>
    <w:basedOn w:val="a1"/>
    <w:pPr>
      <w:spacing w:after="120"/>
      <w:ind w:leftChars="200" w:left="480"/>
    </w:pPr>
  </w:style>
  <w:style w:type="paragraph" w:styleId="25">
    <w:name w:val="Body Text First Indent 2"/>
    <w:basedOn w:val="afe"/>
    <w:pPr>
      <w:ind w:firstLineChars="100" w:firstLine="210"/>
    </w:pPr>
  </w:style>
  <w:style w:type="paragraph" w:styleId="26">
    <w:name w:val="Body Text Indent 2"/>
    <w:basedOn w:val="a1"/>
    <w:pPr>
      <w:spacing w:after="120" w:line="480" w:lineRule="auto"/>
      <w:ind w:leftChars="200" w:left="480"/>
    </w:pPr>
  </w:style>
  <w:style w:type="paragraph" w:styleId="35">
    <w:name w:val="Body Text Indent 3"/>
    <w:basedOn w:val="a1"/>
    <w:pPr>
      <w:spacing w:after="120"/>
      <w:ind w:leftChars="200"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pPr>
      <w:ind w:left="0"/>
    </w:pPr>
  </w:style>
  <w:style w:type="paragraph" w:styleId="27">
    <w:name w:val="toc 2"/>
    <w:basedOn w:val="a1"/>
    <w:next w:val="a1"/>
    <w:autoRedefine/>
    <w:semiHidden/>
    <w:pPr>
      <w:ind w:leftChars="200" w:left="480"/>
    </w:pPr>
  </w:style>
  <w:style w:type="paragraph" w:styleId="36">
    <w:name w:val="toc 3"/>
    <w:basedOn w:val="a1"/>
    <w:next w:val="a1"/>
    <w:autoRedefine/>
    <w:semiHidden/>
    <w:pPr>
      <w:ind w:leftChars="400" w:left="960"/>
    </w:pPr>
  </w:style>
  <w:style w:type="paragraph" w:styleId="44">
    <w:name w:val="toc 4"/>
    <w:basedOn w:val="a1"/>
    <w:next w:val="a1"/>
    <w:autoRedefine/>
    <w:semiHidden/>
    <w:pPr>
      <w:ind w:leftChars="600" w:left="1440"/>
    </w:pPr>
  </w:style>
  <w:style w:type="paragraph" w:styleId="54">
    <w:name w:val="toc 5"/>
    <w:basedOn w:val="a1"/>
    <w:next w:val="a1"/>
    <w:autoRedefine/>
    <w:semiHidden/>
    <w:pPr>
      <w:ind w:leftChars="800" w:left="1920"/>
    </w:pPr>
  </w:style>
  <w:style w:type="paragraph" w:styleId="60">
    <w:name w:val="toc 6"/>
    <w:basedOn w:val="a1"/>
    <w:next w:val="a1"/>
    <w:autoRedefine/>
    <w:semiHidden/>
    <w:pPr>
      <w:ind w:leftChars="1000" w:left="2400"/>
    </w:pPr>
  </w:style>
  <w:style w:type="paragraph" w:styleId="70">
    <w:name w:val="toc 7"/>
    <w:basedOn w:val="a1"/>
    <w:next w:val="a1"/>
    <w:autoRedefine/>
    <w:semiHidden/>
    <w:pPr>
      <w:ind w:leftChars="1200" w:left="2880"/>
    </w:pPr>
  </w:style>
  <w:style w:type="paragraph" w:styleId="80">
    <w:name w:val="toc 8"/>
    <w:basedOn w:val="a1"/>
    <w:next w:val="a1"/>
    <w:autoRedefine/>
    <w:semiHidden/>
    <w:pPr>
      <w:ind w:leftChars="1400" w:left="3360"/>
    </w:pPr>
  </w:style>
  <w:style w:type="paragraph" w:styleId="90">
    <w:name w:val="toc 9"/>
    <w:basedOn w:val="a1"/>
    <w:next w:val="a1"/>
    <w:autoRedefine/>
    <w:semiHidden/>
    <w:pPr>
      <w:ind w:leftChars="1600" w:left="3840"/>
    </w:pPr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snapToGrid w:val="0"/>
      <w:ind w:leftChars="1200" w:left="100"/>
    </w:pPr>
    <w:rPr>
      <w:rFonts w:cs="Arial"/>
      <w:sz w:val="24"/>
      <w:szCs w:val="24"/>
    </w:rPr>
  </w:style>
  <w:style w:type="character" w:styleId="aff0">
    <w:name w:val="line number"/>
    <w:basedOn w:val="a3"/>
    <w:rPr>
      <w:lang w:eastAsia="zh-TW"/>
    </w:rPr>
  </w:style>
  <w:style w:type="paragraph" w:styleId="aff1">
    <w:name w:val="table of authorities"/>
    <w:basedOn w:val="a1"/>
    <w:next w:val="a1"/>
    <w:semiHidden/>
    <w:pPr>
      <w:ind w:leftChars="200" w:left="480"/>
    </w:pPr>
  </w:style>
  <w:style w:type="paragraph" w:styleId="aff2">
    <w:name w:val="toa heading"/>
    <w:basedOn w:val="a1"/>
    <w:next w:val="a1"/>
    <w:semiHidden/>
    <w:pPr>
      <w:spacing w:before="120"/>
    </w:pPr>
    <w:rPr>
      <w:rFonts w:cs="Arial"/>
      <w:sz w:val="24"/>
      <w:szCs w:val="24"/>
    </w:rPr>
  </w:style>
  <w:style w:type="paragraph" w:styleId="11">
    <w:name w:val="index 1"/>
    <w:basedOn w:val="a1"/>
    <w:next w:val="a1"/>
    <w:autoRedefine/>
    <w:semiHidden/>
    <w:pPr>
      <w:ind w:left="0"/>
    </w:pPr>
  </w:style>
  <w:style w:type="paragraph" w:styleId="28">
    <w:name w:val="index 2"/>
    <w:basedOn w:val="a1"/>
    <w:next w:val="a1"/>
    <w:autoRedefine/>
    <w:semiHidden/>
    <w:pPr>
      <w:ind w:leftChars="200" w:left="200"/>
    </w:pPr>
  </w:style>
  <w:style w:type="paragraph" w:styleId="37">
    <w:name w:val="index 3"/>
    <w:basedOn w:val="a1"/>
    <w:next w:val="a1"/>
    <w:autoRedefine/>
    <w:semiHidden/>
    <w:pPr>
      <w:ind w:leftChars="400" w:left="400"/>
    </w:pPr>
  </w:style>
  <w:style w:type="paragraph" w:styleId="45">
    <w:name w:val="index 4"/>
    <w:basedOn w:val="a1"/>
    <w:next w:val="a1"/>
    <w:autoRedefine/>
    <w:semiHidden/>
    <w:pPr>
      <w:ind w:leftChars="600" w:left="600"/>
    </w:pPr>
  </w:style>
  <w:style w:type="paragraph" w:styleId="55">
    <w:name w:val="index 5"/>
    <w:basedOn w:val="a1"/>
    <w:next w:val="a1"/>
    <w:autoRedefine/>
    <w:semiHidden/>
    <w:pPr>
      <w:ind w:leftChars="800" w:left="800"/>
    </w:pPr>
  </w:style>
  <w:style w:type="paragraph" w:styleId="61">
    <w:name w:val="index 6"/>
    <w:basedOn w:val="a1"/>
    <w:next w:val="a1"/>
    <w:autoRedefine/>
    <w:semiHidden/>
    <w:pPr>
      <w:ind w:leftChars="1000" w:left="1000"/>
    </w:pPr>
  </w:style>
  <w:style w:type="paragraph" w:styleId="71">
    <w:name w:val="index 7"/>
    <w:basedOn w:val="a1"/>
    <w:next w:val="a1"/>
    <w:autoRedefine/>
    <w:semiHidden/>
    <w:pPr>
      <w:ind w:leftChars="1200" w:left="1200"/>
    </w:pPr>
  </w:style>
  <w:style w:type="paragraph" w:styleId="81">
    <w:name w:val="index 8"/>
    <w:basedOn w:val="a1"/>
    <w:next w:val="a1"/>
    <w:autoRedefine/>
    <w:semiHidden/>
    <w:pPr>
      <w:ind w:leftChars="1400" w:left="1400"/>
    </w:pPr>
  </w:style>
  <w:style w:type="paragraph" w:styleId="91">
    <w:name w:val="index 9"/>
    <w:basedOn w:val="a1"/>
    <w:next w:val="a1"/>
    <w:autoRedefine/>
    <w:semiHidden/>
    <w:pPr>
      <w:ind w:leftChars="1600" w:left="1600"/>
    </w:pPr>
  </w:style>
  <w:style w:type="paragraph" w:styleId="aff3">
    <w:name w:val="index heading"/>
    <w:basedOn w:val="a1"/>
    <w:next w:val="11"/>
    <w:semiHidden/>
    <w:rPr>
      <w:rFonts w:cs="Arial"/>
      <w:b/>
      <w:bCs/>
    </w:rPr>
  </w:style>
  <w:style w:type="paragraph" w:styleId="aff4">
    <w:name w:val="Subtitle"/>
    <w:basedOn w:val="a1"/>
    <w:qFormat/>
    <w:pPr>
      <w:spacing w:after="60"/>
      <w:jc w:val="center"/>
      <w:outlineLvl w:val="1"/>
    </w:pPr>
    <w:rPr>
      <w:rFonts w:cs="Arial"/>
      <w:i/>
      <w:iCs/>
      <w:sz w:val="24"/>
      <w:szCs w:val="24"/>
    </w:rPr>
  </w:style>
  <w:style w:type="paragraph" w:styleId="aff5">
    <w:name w:val="Block Text"/>
    <w:basedOn w:val="a1"/>
    <w:pPr>
      <w:spacing w:after="40"/>
      <w:ind w:leftChars="35" w:left="66" w:rightChars="51" w:right="97"/>
      <w:jc w:val="both"/>
    </w:pPr>
    <w:rPr>
      <w:rFonts w:ascii="Times New Roman" w:hAnsi="Times New Roman"/>
    </w:rPr>
  </w:style>
  <w:style w:type="paragraph" w:styleId="aff6">
    <w:name w:val="Salutation"/>
    <w:basedOn w:val="a1"/>
    <w:next w:val="a1"/>
  </w:style>
  <w:style w:type="character" w:styleId="aff7">
    <w:name w:val="Strong"/>
    <w:qFormat/>
    <w:rPr>
      <w:b/>
      <w:bCs/>
      <w:lang w:eastAsia="zh-TW"/>
    </w:rPr>
  </w:style>
  <w:style w:type="paragraph" w:styleId="aff8">
    <w:name w:val="endnote text"/>
    <w:basedOn w:val="a1"/>
    <w:semiHidden/>
    <w:pPr>
      <w:snapToGrid w:val="0"/>
    </w:pPr>
  </w:style>
  <w:style w:type="character" w:styleId="aff9">
    <w:name w:val="endnote reference"/>
    <w:semiHidden/>
    <w:rPr>
      <w:vertAlign w:val="superscript"/>
      <w:lang w:eastAsia="zh-TW"/>
    </w:rPr>
  </w:style>
  <w:style w:type="paragraph" w:styleId="affa">
    <w:name w:val="Closing"/>
    <w:basedOn w:val="a1"/>
    <w:pPr>
      <w:ind w:leftChars="1800" w:left="100"/>
    </w:pPr>
  </w:style>
  <w:style w:type="paragraph" w:styleId="affb">
    <w:name w:val="footnote text"/>
    <w:basedOn w:val="a1"/>
    <w:semiHidden/>
    <w:pPr>
      <w:snapToGrid w:val="0"/>
    </w:pPr>
  </w:style>
  <w:style w:type="character" w:styleId="affc">
    <w:name w:val="footnote reference"/>
    <w:semiHidden/>
    <w:rPr>
      <w:vertAlign w:val="superscript"/>
      <w:lang w:eastAsia="zh-TW"/>
    </w:rPr>
  </w:style>
  <w:style w:type="paragraph" w:styleId="affd">
    <w:name w:val="annotation text"/>
    <w:basedOn w:val="a1"/>
    <w:semiHidden/>
  </w:style>
  <w:style w:type="character" w:styleId="affe">
    <w:name w:val="annotation reference"/>
    <w:semiHidden/>
    <w:rPr>
      <w:sz w:val="18"/>
      <w:szCs w:val="18"/>
      <w:lang w:eastAsia="zh-TW"/>
    </w:rPr>
  </w:style>
  <w:style w:type="paragraph" w:styleId="afff">
    <w:name w:val="Note Heading"/>
    <w:basedOn w:val="a1"/>
    <w:next w:val="a1"/>
    <w:pPr>
      <w:jc w:val="center"/>
    </w:pPr>
  </w:style>
  <w:style w:type="character" w:styleId="afff0">
    <w:name w:val="Hyperlink"/>
    <w:rPr>
      <w:color w:val="0000FF"/>
      <w:u w:val="single"/>
      <w:lang w:eastAsia="zh-TW"/>
    </w:rPr>
  </w:style>
  <w:style w:type="paragraph" w:styleId="afff1">
    <w:name w:val="E-mail Signature"/>
    <w:basedOn w:val="a1"/>
  </w:style>
  <w:style w:type="paragraph" w:styleId="afff2">
    <w:name w:val="table of figures"/>
    <w:basedOn w:val="a1"/>
    <w:next w:val="a1"/>
    <w:semiHidden/>
    <w:pPr>
      <w:ind w:leftChars="400" w:left="960" w:hangingChars="200" w:hanging="480"/>
    </w:pPr>
  </w:style>
  <w:style w:type="paragraph" w:styleId="afff3">
    <w:name w:val="caption"/>
    <w:basedOn w:val="a1"/>
    <w:next w:val="a1"/>
    <w:qFormat/>
    <w:pPr>
      <w:spacing w:before="120" w:after="120"/>
    </w:pPr>
  </w:style>
  <w:style w:type="paragraph" w:styleId="afff4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afff5">
    <w:name w:val="Signature"/>
    <w:basedOn w:val="a1"/>
    <w:pPr>
      <w:ind w:leftChars="1800" w:left="100"/>
    </w:pPr>
  </w:style>
  <w:style w:type="paragraph" w:styleId="afff6">
    <w:name w:val="Balloon Text"/>
    <w:basedOn w:val="a1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ss.org.h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am@hkss.org.h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&#23560;&#26989;&#24335;&#20659;&#304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專業式傳真.dot</Template>
  <TotalTime>0</TotalTime>
  <Pages>1</Pages>
  <Words>411</Words>
  <Characters>2346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Microsoft Corporation</Company>
  <LinksUpToDate>false</LinksUpToDate>
  <CharactersWithSpaces>2752</CharactersWithSpaces>
  <SharedDoc>false</SharedDoc>
  <HyperlinkBase/>
  <HLinks>
    <vt:vector size="12" baseType="variant">
      <vt:variant>
        <vt:i4>2687016</vt:i4>
      </vt:variant>
      <vt:variant>
        <vt:i4>3</vt:i4>
      </vt:variant>
      <vt:variant>
        <vt:i4>0</vt:i4>
      </vt:variant>
      <vt:variant>
        <vt:i4>5</vt:i4>
      </vt:variant>
      <vt:variant>
        <vt:lpwstr>http://www.hkss.org.hk/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mailto:exam@hkss.org.hk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ISSUE OF OFFICIAL CERTIFICATE OF ACADEMIC ASSESSMENT</dc:title>
  <dc:subject/>
  <dc:creator>HKSS</dc:creator>
  <cp:keywords/>
  <cp:lastModifiedBy>Spwng1</cp:lastModifiedBy>
  <cp:revision>4</cp:revision>
  <cp:lastPrinted>2017-10-30T08:46:00Z</cp:lastPrinted>
  <dcterms:created xsi:type="dcterms:W3CDTF">2022-01-10T08:45:00Z</dcterms:created>
  <dcterms:modified xsi:type="dcterms:W3CDTF">2022-01-10T08:48:00Z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1028</vt:i4>
  </property>
</Properties>
</file>